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FA5DF" w14:textId="1DD5F308" w:rsidR="00F942C7" w:rsidRDefault="00611E8B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#16</w:t>
      </w:r>
      <w:r w:rsidR="00570E2B">
        <w:rPr>
          <w:rFonts w:ascii="Arial" w:eastAsia="Arial Unicode MS" w:hAnsi="Arial" w:cs="Arial"/>
          <w:b/>
          <w:bCs/>
          <w:sz w:val="24"/>
        </w:rPr>
        <w:t>2</w:t>
      </w:r>
      <w:r w:rsidR="00CE6502">
        <w:rPr>
          <w:rFonts w:ascii="Arial" w:hAnsi="Arial" w:cs="Arial"/>
          <w:b/>
          <w:bCs/>
          <w:sz w:val="28"/>
          <w:szCs w:val="24"/>
        </w:rPr>
        <w:tab/>
        <w:t>S2-240</w:t>
      </w:r>
      <w:r w:rsidR="0014395F">
        <w:rPr>
          <w:rFonts w:ascii="Arial" w:hAnsi="Arial" w:cs="Arial"/>
          <w:b/>
          <w:bCs/>
          <w:sz w:val="28"/>
          <w:szCs w:val="24"/>
        </w:rPr>
        <w:t>4833</w:t>
      </w:r>
    </w:p>
    <w:p w14:paraId="58491620" w14:textId="22AA9864" w:rsidR="00611E8B" w:rsidRDefault="00570E2B" w:rsidP="00611E8B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570E2B">
        <w:rPr>
          <w:rFonts w:ascii="Arial" w:eastAsia="Arial Unicode MS" w:hAnsi="Arial" w:cs="Arial"/>
          <w:b/>
          <w:bCs/>
          <w:sz w:val="24"/>
        </w:rPr>
        <w:t>April 15 – April 19, 2024; Changsha, China</w:t>
      </w:r>
      <w:r w:rsidR="00611E8B">
        <w:rPr>
          <w:rFonts w:ascii="Arial" w:eastAsia="Arial Unicode MS" w:hAnsi="Arial" w:cs="Arial"/>
          <w:b/>
          <w:bCs/>
        </w:rPr>
        <w:tab/>
      </w:r>
    </w:p>
    <w:p w14:paraId="04312499" w14:textId="77777777" w:rsidR="00F942C7" w:rsidRPr="00611E8B" w:rsidRDefault="00F942C7">
      <w:pPr>
        <w:rPr>
          <w:rFonts w:ascii="Arial" w:hAnsi="Arial" w:cs="Arial"/>
        </w:rPr>
      </w:pPr>
    </w:p>
    <w:p w14:paraId="6C55B97A" w14:textId="212C9E68" w:rsidR="00F942C7" w:rsidRDefault="00CE6502">
      <w:pPr>
        <w:pStyle w:val="a8"/>
        <w:ind w:hanging="1699"/>
      </w:pPr>
      <w:r>
        <w:t>Title:</w:t>
      </w:r>
      <w:r>
        <w:tab/>
      </w:r>
      <w:r w:rsidR="00342F81" w:rsidRPr="0014395F">
        <w:rPr>
          <w:b w:val="0"/>
          <w:color w:val="0D0D0D"/>
        </w:rPr>
        <w:t xml:space="preserve">[Draft] </w:t>
      </w:r>
      <w:r w:rsidR="00DC3983" w:rsidRPr="0014395F">
        <w:rPr>
          <w:b w:val="0"/>
          <w:color w:val="0D0D0D"/>
        </w:rPr>
        <w:t xml:space="preserve">Reply </w:t>
      </w:r>
      <w:r w:rsidR="00DC3983" w:rsidRPr="0014395F">
        <w:rPr>
          <w:b w:val="0"/>
          <w:sz w:val="22"/>
          <w:szCs w:val="22"/>
        </w:rPr>
        <w:t>LS on handling UEs accessing to GERAN/UTRAN over Gn/Gp</w:t>
      </w:r>
    </w:p>
    <w:p w14:paraId="2FB96A7E" w14:textId="6923987D" w:rsidR="00F942C7" w:rsidRDefault="00CE6502">
      <w:pPr>
        <w:pStyle w:val="a8"/>
        <w:ind w:hanging="1699"/>
      </w:pPr>
      <w:r>
        <w:t>Response to:</w:t>
      </w:r>
      <w:r>
        <w:tab/>
      </w:r>
      <w:r w:rsidR="00DC3983" w:rsidRPr="0014395F">
        <w:rPr>
          <w:b w:val="0"/>
          <w:sz w:val="22"/>
          <w:szCs w:val="22"/>
        </w:rPr>
        <w:t>LS on handling UEs accessing to GERAN/UTRAN over Gn/Gp (</w:t>
      </w:r>
      <w:r w:rsidR="00DC3983" w:rsidRPr="0014395F">
        <w:rPr>
          <w:b w:val="0"/>
          <w:bCs w:val="0"/>
        </w:rPr>
        <w:t>S2-2403879/C3-241569)</w:t>
      </w:r>
    </w:p>
    <w:p w14:paraId="77373046" w14:textId="1F7FE8C0" w:rsidR="00F942C7" w:rsidRDefault="00CE6502">
      <w:pPr>
        <w:pStyle w:val="a8"/>
        <w:ind w:hanging="1699"/>
      </w:pPr>
      <w:r>
        <w:t>Release:</w:t>
      </w:r>
      <w:r>
        <w:tab/>
      </w:r>
      <w:r w:rsidRPr="0014395F">
        <w:rPr>
          <w:b w:val="0"/>
        </w:rPr>
        <w:t xml:space="preserve">Release </w:t>
      </w:r>
      <w:r w:rsidR="00581159" w:rsidRPr="0014395F">
        <w:rPr>
          <w:b w:val="0"/>
        </w:rPr>
        <w:t>1</w:t>
      </w:r>
      <w:r w:rsidR="00DC3983" w:rsidRPr="0014395F">
        <w:rPr>
          <w:b w:val="0"/>
        </w:rPr>
        <w:t>8</w:t>
      </w:r>
    </w:p>
    <w:p w14:paraId="1B43D8BB" w14:textId="3D1C7716" w:rsidR="00F942C7" w:rsidRDefault="00CE6502">
      <w:pPr>
        <w:pStyle w:val="a8"/>
        <w:ind w:hanging="1699"/>
      </w:pPr>
      <w:r>
        <w:t>Work Item:</w:t>
      </w:r>
      <w:r>
        <w:tab/>
      </w:r>
      <w:r w:rsidR="00DC3983" w:rsidRPr="0014395F">
        <w:rPr>
          <w:b w:val="0"/>
        </w:rPr>
        <w:t>TEI18, 5GS_Ph1-CT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0E8B577B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726BA7" w:rsidRPr="0014395F">
        <w:rPr>
          <w:b w:val="0"/>
          <w:lang w:val="fr-FR"/>
        </w:rPr>
        <w:t xml:space="preserve">Samsung [to be: </w:t>
      </w:r>
      <w:r w:rsidRPr="0014395F">
        <w:rPr>
          <w:b w:val="0"/>
          <w:lang w:val="fr-FR"/>
        </w:rPr>
        <w:t>SA2</w:t>
      </w:r>
      <w:r w:rsidR="00726BA7" w:rsidRPr="0014395F">
        <w:rPr>
          <w:b w:val="0"/>
          <w:lang w:val="fr-FR"/>
        </w:rPr>
        <w:t>]</w:t>
      </w:r>
    </w:p>
    <w:p w14:paraId="4C820731" w14:textId="10B250A5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DC3983" w:rsidRPr="0014395F">
        <w:rPr>
          <w:rFonts w:eastAsia="Times New Roman"/>
          <w:b w:val="0"/>
          <w:bCs/>
          <w:kern w:val="28"/>
        </w:rPr>
        <w:t>CT3</w:t>
      </w:r>
    </w:p>
    <w:p w14:paraId="335AC602" w14:textId="423B9734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1571F8" w14:textId="719BFBB1" w:rsidR="00F942C7" w:rsidRPr="0014395F" w:rsidRDefault="00CE6502">
      <w:pPr>
        <w:tabs>
          <w:tab w:val="left" w:pos="2268"/>
        </w:tabs>
        <w:rPr>
          <w:rFonts w:ascii="Arial" w:hAnsi="Arial" w:cs="Arial"/>
          <w:bCs/>
          <w:color w:val="000000"/>
          <w:kern w:val="28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 w:rsidR="00DC3983" w:rsidRPr="0014395F">
        <w:rPr>
          <w:rFonts w:ascii="Arial" w:hAnsi="Arial" w:cs="Arial"/>
          <w:bCs/>
          <w:color w:val="000000"/>
          <w:kern w:val="28"/>
        </w:rPr>
        <w:t>Jicheol Lee</w:t>
      </w:r>
    </w:p>
    <w:p w14:paraId="0813AA31" w14:textId="5AC95727" w:rsidR="00DC3983" w:rsidRPr="0014395F" w:rsidRDefault="00DC3983">
      <w:pPr>
        <w:tabs>
          <w:tab w:val="left" w:pos="2268"/>
        </w:tabs>
        <w:rPr>
          <w:rFonts w:ascii="Arial" w:hAnsi="Arial" w:cs="Arial"/>
          <w:bCs/>
        </w:rPr>
      </w:pPr>
      <w:r w:rsidRPr="0014395F">
        <w:rPr>
          <w:rFonts w:ascii="Arial" w:hAnsi="Arial" w:cs="Arial"/>
          <w:bCs/>
          <w:color w:val="000000"/>
          <w:kern w:val="28"/>
        </w:rPr>
        <w:tab/>
        <w:t>jicheol.lee at samsung.com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14395F">
        <w:rPr>
          <w:rFonts w:ascii="Arial" w:hAnsi="Arial" w:cs="Arial"/>
        </w:rPr>
        <w:t xml:space="preserve">3GPP Liaisons Coordinator, </w:t>
      </w:r>
      <w:hyperlink r:id="rId10" w:history="1">
        <w:r w:rsidRPr="0014395F">
          <w:rPr>
            <w:rStyle w:val="aa"/>
            <w:rFonts w:ascii="Arial" w:hAnsi="Arial" w:cs="Arial"/>
          </w:rPr>
          <w:t>mailto:3GPPLiaison@etsi.org</w:t>
        </w:r>
      </w:hyperlink>
      <w:r w:rsidRPr="0014395F">
        <w:rPr>
          <w:rFonts w:ascii="Arial" w:hAnsi="Arial" w:cs="Arial"/>
        </w:rPr>
        <w:t xml:space="preserve"> </w:t>
      </w:r>
      <w:r w:rsidRPr="0014395F"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32154868" w:rsidR="00F942C7" w:rsidRDefault="00CE6502">
      <w:pPr>
        <w:pStyle w:val="a8"/>
      </w:pPr>
      <w:r>
        <w:t>Attachments:</w:t>
      </w:r>
      <w:r>
        <w:tab/>
      </w:r>
      <w:r w:rsidR="00DC3983" w:rsidRPr="0014395F">
        <w:rPr>
          <w:b w:val="0"/>
        </w:rPr>
        <w:t>N/A</w:t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EA27348" w14:textId="6EECB582" w:rsidR="00342F81" w:rsidRDefault="0006442C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SA2 has discussed </w:t>
      </w:r>
      <w:r w:rsidR="00342F81">
        <w:rPr>
          <w:rFonts w:ascii="Arial" w:eastAsia="맑은 고딕" w:hAnsi="Arial" w:cs="Arial"/>
          <w:lang w:eastAsia="ko-KR"/>
        </w:rPr>
        <w:t xml:space="preserve">the </w:t>
      </w:r>
      <w:r w:rsidR="00246134">
        <w:rPr>
          <w:rFonts w:ascii="Arial" w:eastAsia="맑은 고딕" w:hAnsi="Arial" w:cs="Arial"/>
          <w:lang w:eastAsia="ko-KR"/>
        </w:rPr>
        <w:t xml:space="preserve">following </w:t>
      </w:r>
      <w:r w:rsidR="00342F81">
        <w:rPr>
          <w:rFonts w:ascii="Arial" w:eastAsia="맑은 고딕" w:hAnsi="Arial" w:cs="Arial"/>
          <w:lang w:eastAsia="ko-KR"/>
        </w:rPr>
        <w:t>question asked by CT3.</w:t>
      </w:r>
    </w:p>
    <w:p w14:paraId="1EAC216F" w14:textId="0DCD0E18" w:rsidR="00581159" w:rsidRDefault="00342F81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 </w:t>
      </w:r>
      <w:r w:rsidR="0006442C">
        <w:rPr>
          <w:rFonts w:ascii="Arial" w:eastAsia="맑은 고딕" w:hAnsi="Arial" w:cs="Arial"/>
          <w:lang w:eastAsia="ko-KR"/>
        </w:rPr>
        <w:t xml:space="preserve"> </w:t>
      </w:r>
    </w:p>
    <w:p w14:paraId="7CD00C4D" w14:textId="574AD57A" w:rsidR="0006442C" w:rsidRPr="0006442C" w:rsidRDefault="0006442C" w:rsidP="00342F81">
      <w:pPr>
        <w:spacing w:after="120"/>
        <w:ind w:left="54"/>
        <w:rPr>
          <w:rFonts w:ascii="Arial" w:eastAsia="Calibri" w:hAnsi="Arial" w:cs="Calibri"/>
          <w:b/>
          <w:spacing w:val="2"/>
          <w:lang w:val="en-US"/>
        </w:rPr>
      </w:pPr>
      <w:r w:rsidRPr="0006442C">
        <w:rPr>
          <w:rFonts w:ascii="Arial" w:eastAsia="Calibri" w:hAnsi="Arial" w:cs="Calibri"/>
          <w:b/>
          <w:spacing w:val="2"/>
          <w:lang w:val="en-US"/>
        </w:rPr>
        <w:t xml:space="preserve">Question 1: </w:t>
      </w:r>
      <w:r w:rsidRPr="00342F81">
        <w:rPr>
          <w:rFonts w:ascii="Arial" w:eastAsia="맑은 고딕" w:hAnsi="Arial" w:cs="Arial"/>
          <w:lang w:val="en-US" w:eastAsia="ko-KR"/>
        </w:rPr>
        <w:t>Whether the PCF and/or AF should identify the SGSN type change, and revert to normal handling when the UE moves back to a network with dedicated bearer/QoS flow support.</w:t>
      </w:r>
    </w:p>
    <w:p w14:paraId="1CE79F1E" w14:textId="046AEDD8" w:rsidR="0006442C" w:rsidRDefault="0006442C">
      <w:pPr>
        <w:ind w:left="54"/>
        <w:rPr>
          <w:rFonts w:ascii="Arial" w:eastAsia="맑은 고딕" w:hAnsi="Arial" w:cs="Arial"/>
          <w:lang w:val="en-US" w:eastAsia="ko-KR"/>
        </w:rPr>
      </w:pPr>
    </w:p>
    <w:p w14:paraId="153328D9" w14:textId="5422EEF6" w:rsidR="00342F81" w:rsidRDefault="00246134">
      <w:pPr>
        <w:ind w:left="54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 xml:space="preserve">After discussion, </w:t>
      </w:r>
      <w:r w:rsidR="00342F81">
        <w:rPr>
          <w:rFonts w:ascii="Arial" w:eastAsia="맑은 고딕" w:hAnsi="Arial" w:cs="Arial"/>
          <w:lang w:val="en-US" w:eastAsia="ko-KR"/>
        </w:rPr>
        <w:t>SA2 has concluded with the following answer:</w:t>
      </w:r>
    </w:p>
    <w:p w14:paraId="35836BD8" w14:textId="77777777" w:rsidR="00342F81" w:rsidRPr="00342F81" w:rsidRDefault="00342F81">
      <w:pPr>
        <w:ind w:left="54"/>
        <w:rPr>
          <w:rFonts w:ascii="Arial" w:eastAsia="맑은 고딕" w:hAnsi="Arial" w:cs="Arial"/>
          <w:lang w:val="en-US" w:eastAsia="ko-KR"/>
        </w:rPr>
      </w:pPr>
    </w:p>
    <w:p w14:paraId="2BF250AF" w14:textId="6E5F2843" w:rsidR="00342F81" w:rsidRDefault="00342F81">
      <w:pPr>
        <w:ind w:left="54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b/>
          <w:lang w:val="en-US" w:eastAsia="ko-KR"/>
        </w:rPr>
        <w:t xml:space="preserve">SA2 </w:t>
      </w:r>
      <w:r w:rsidRPr="00342F81">
        <w:rPr>
          <w:rFonts w:ascii="Arial" w:eastAsia="맑은 고딕" w:hAnsi="Arial" w:cs="Arial" w:hint="eastAsia"/>
          <w:b/>
          <w:lang w:val="en-US" w:eastAsia="ko-KR"/>
        </w:rPr>
        <w:t>Answer</w:t>
      </w:r>
      <w:r>
        <w:rPr>
          <w:rFonts w:ascii="Arial" w:eastAsia="맑은 고딕" w:hAnsi="Arial" w:cs="Arial" w:hint="eastAsia"/>
          <w:lang w:val="en-US" w:eastAsia="ko-KR"/>
        </w:rPr>
        <w:t xml:space="preserve">: SA2 has discussed </w:t>
      </w:r>
      <w:r w:rsidR="00DE7754">
        <w:rPr>
          <w:rFonts w:ascii="Arial" w:eastAsia="맑은 고딕" w:hAnsi="Arial" w:cs="Arial"/>
          <w:lang w:val="en-US" w:eastAsia="ko-KR"/>
        </w:rPr>
        <w:t>and</w:t>
      </w:r>
      <w:r>
        <w:rPr>
          <w:rFonts w:ascii="Arial" w:eastAsia="맑은 고딕" w:hAnsi="Arial" w:cs="Arial" w:hint="eastAsia"/>
          <w:lang w:val="en-US" w:eastAsia="ko-KR"/>
        </w:rPr>
        <w:t xml:space="preserve"> concluded</w:t>
      </w:r>
      <w:r w:rsidR="00DE7754">
        <w:rPr>
          <w:rFonts w:ascii="Arial" w:eastAsia="맑은 고딕" w:hAnsi="Arial" w:cs="Arial"/>
          <w:lang w:val="en-US" w:eastAsia="ko-KR"/>
        </w:rPr>
        <w:t xml:space="preserve"> that</w:t>
      </w:r>
      <w:r>
        <w:rPr>
          <w:rFonts w:ascii="Arial" w:eastAsia="맑은 고딕" w:hAnsi="Arial" w:cs="Arial" w:hint="eastAsia"/>
          <w:lang w:val="en-US" w:eastAsia="ko-KR"/>
        </w:rPr>
        <w:t xml:space="preserve"> the existing specification supports </w:t>
      </w:r>
      <w:r>
        <w:rPr>
          <w:rFonts w:ascii="Arial" w:eastAsia="맑은 고딕" w:hAnsi="Arial" w:cs="Arial"/>
          <w:lang w:val="en-US" w:eastAsia="ko-KR"/>
        </w:rPr>
        <w:t>“Change in Access Type” as specified in TS 23.503 clause</w:t>
      </w:r>
      <w:r w:rsidR="00246134">
        <w:rPr>
          <w:rFonts w:ascii="Arial" w:eastAsia="맑은 고딕" w:hAnsi="Arial" w:cs="Arial"/>
          <w:lang w:val="en-US" w:eastAsia="ko-KR"/>
        </w:rPr>
        <w:t>s</w:t>
      </w:r>
      <w:r>
        <w:rPr>
          <w:rFonts w:ascii="Arial" w:eastAsia="맑은 고딕" w:hAnsi="Arial" w:cs="Arial"/>
          <w:lang w:val="en-US" w:eastAsia="ko-KR"/>
        </w:rPr>
        <w:t xml:space="preserve"> </w:t>
      </w:r>
      <w:r w:rsidRPr="00342F81">
        <w:rPr>
          <w:rFonts w:ascii="Arial" w:eastAsia="맑은 고딕" w:hAnsi="Arial" w:cs="Arial"/>
          <w:lang w:val="en-US" w:eastAsia="ko-KR"/>
        </w:rPr>
        <w:t>6.1.3.5</w:t>
      </w:r>
      <w:r>
        <w:rPr>
          <w:rFonts w:ascii="Arial" w:eastAsia="맑은 고딕" w:hAnsi="Arial" w:cs="Arial"/>
          <w:lang w:val="en-US" w:eastAsia="ko-KR"/>
        </w:rPr>
        <w:t xml:space="preserve"> and 6.1.3.18 to indicate the RAT change </w:t>
      </w:r>
      <w:r w:rsidRPr="00342F81">
        <w:rPr>
          <w:rFonts w:ascii="Arial" w:eastAsia="맑은 고딕" w:hAnsi="Arial" w:cs="Arial"/>
          <w:lang w:val="en-US" w:eastAsia="ko-KR"/>
        </w:rPr>
        <w:t>when the SMF+PGW-C enhancements to support GERAN/U</w:t>
      </w:r>
      <w:r>
        <w:rPr>
          <w:rFonts w:ascii="Arial" w:eastAsia="맑은 고딕" w:hAnsi="Arial" w:cs="Arial"/>
          <w:lang w:val="en-US" w:eastAsia="ko-KR"/>
        </w:rPr>
        <w:t xml:space="preserve">TRAN access via Gn/Gp interface. </w:t>
      </w:r>
    </w:p>
    <w:p w14:paraId="041090A7" w14:textId="06054A30" w:rsidR="00342F81" w:rsidRPr="0006442C" w:rsidRDefault="00342F81">
      <w:pPr>
        <w:ind w:left="54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 xml:space="preserve">By using the mentioned feature above, reverting to normal handling when the UE moves back to a network with dedicated bearer/QoS flow support can be supported via the </w:t>
      </w:r>
      <w:r w:rsidR="00246134">
        <w:rPr>
          <w:rFonts w:ascii="Arial" w:eastAsia="맑은 고딕" w:hAnsi="Arial" w:cs="Arial"/>
          <w:lang w:val="en-US" w:eastAsia="ko-KR"/>
        </w:rPr>
        <w:t xml:space="preserve">operator </w:t>
      </w:r>
      <w:r>
        <w:rPr>
          <w:rFonts w:ascii="Arial" w:eastAsia="맑은 고딕" w:hAnsi="Arial" w:cs="Arial"/>
          <w:lang w:val="en-US" w:eastAsia="ko-KR"/>
        </w:rPr>
        <w:t>policy decision.</w:t>
      </w:r>
    </w:p>
    <w:p w14:paraId="0AC2072F" w14:textId="509A4BF2" w:rsidR="00581159" w:rsidRDefault="00581159">
      <w:pPr>
        <w:ind w:left="54"/>
        <w:rPr>
          <w:rFonts w:ascii="Arial" w:eastAsia="맑은 고딕" w:hAnsi="Arial" w:cs="Arial"/>
          <w:lang w:eastAsia="ko-KR"/>
        </w:rPr>
      </w:pPr>
    </w:p>
    <w:p w14:paraId="14A8874C" w14:textId="7BDBD89A" w:rsidR="00F942C7" w:rsidRDefault="00F942C7" w:rsidP="00570E2B">
      <w:pPr>
        <w:ind w:left="54"/>
        <w:rPr>
          <w:rFonts w:ascii="Arial" w:hAnsi="Arial" w:cs="Arial"/>
          <w:lang w:val="en-US" w:eastAsia="zh-CN"/>
        </w:rPr>
      </w:pPr>
    </w:p>
    <w:p w14:paraId="205B20F7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C599A" w14:textId="3259085F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42F81">
        <w:rPr>
          <w:rFonts w:ascii="Arial" w:hAnsi="Arial" w:cs="Arial"/>
          <w:b/>
        </w:rPr>
        <w:t>3GPP CT3</w:t>
      </w:r>
      <w:r>
        <w:rPr>
          <w:rFonts w:ascii="Arial" w:hAnsi="Arial" w:cs="Arial"/>
          <w:b/>
        </w:rPr>
        <w:t xml:space="preserve"> </w:t>
      </w:r>
    </w:p>
    <w:p w14:paraId="6BD659C9" w14:textId="0E6EBB07" w:rsidR="00F942C7" w:rsidRDefault="00CE6502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</w:t>
      </w:r>
      <w:r w:rsidR="00342F81">
        <w:rPr>
          <w:rFonts w:ascii="Arial" w:hAnsi="Arial" w:cs="Arial"/>
        </w:rPr>
        <w:t>answers to CT3</w:t>
      </w:r>
      <w:r w:rsidR="00570E2B">
        <w:rPr>
          <w:rFonts w:ascii="Arial" w:hAnsi="Arial" w:cs="Arial"/>
        </w:rPr>
        <w:t xml:space="preserve"> </w:t>
      </w:r>
      <w:r w:rsidR="00342F81">
        <w:rPr>
          <w:rFonts w:ascii="Arial" w:hAnsi="Arial" w:cs="Arial"/>
        </w:rPr>
        <w:t xml:space="preserve">question. Please </w:t>
      </w:r>
      <w:r w:rsidR="00570E2B">
        <w:rPr>
          <w:rFonts w:ascii="Arial" w:hAnsi="Arial" w:cs="Arial"/>
        </w:rPr>
        <w:t>take</w:t>
      </w:r>
      <w:r w:rsidR="00DD4F95">
        <w:rPr>
          <w:rFonts w:ascii="Arial" w:hAnsi="Arial" w:cs="Arial"/>
        </w:rPr>
        <w:t xml:space="preserve"> the SA2 answer </w:t>
      </w:r>
      <w:bookmarkStart w:id="0" w:name="_GoBack"/>
      <w:bookmarkEnd w:id="0"/>
      <w:r w:rsidR="00DD4F95">
        <w:rPr>
          <w:rFonts w:ascii="Arial" w:hAnsi="Arial" w:cs="Arial"/>
        </w:rPr>
        <w:t>into consideration.</w:t>
      </w:r>
    </w:p>
    <w:p w14:paraId="29335A20" w14:textId="77777777" w:rsidR="00342F81" w:rsidRDefault="00342F81">
      <w:pPr>
        <w:ind w:left="994" w:hanging="994"/>
        <w:rPr>
          <w:rFonts w:ascii="Arial" w:hAnsi="Arial" w:cs="Arial"/>
        </w:rPr>
      </w:pPr>
    </w:p>
    <w:p w14:paraId="193F62FE" w14:textId="77777777" w:rsidR="00F942C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1BB9FA5" w14:textId="1116C932" w:rsidR="00F942C7" w:rsidRDefault="00CE6502" w:rsidP="00570E2B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70E2B">
        <w:rPr>
          <w:rFonts w:ascii="Arial" w:eastAsia="맑은 고딕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1 </w:t>
      </w:r>
      <w:r w:rsidR="00570E2B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 w:rsidR="00570E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Jeju</w:t>
      </w:r>
      <w:r>
        <w:rPr>
          <w:rFonts w:ascii="Arial" w:hAnsi="Arial" w:cs="Arial"/>
          <w:bCs/>
        </w:rPr>
        <w:t xml:space="preserve">, </w:t>
      </w:r>
      <w:r w:rsidR="00570E2B">
        <w:rPr>
          <w:rFonts w:ascii="Arial" w:hAnsi="Arial" w:cs="Arial"/>
          <w:bCs/>
        </w:rPr>
        <w:t>Korea</w:t>
      </w:r>
    </w:p>
    <w:p w14:paraId="55E863F7" w14:textId="5A95323B" w:rsidR="00F942C7" w:rsidRDefault="00CE6502" w:rsidP="00570E2B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19-23 August 2024</w:t>
      </w:r>
      <w:r w:rsidR="00570E2B">
        <w:rPr>
          <w:rFonts w:ascii="Arial" w:hAnsi="Arial" w:cs="Arial"/>
          <w:bCs/>
        </w:rPr>
        <w:tab/>
      </w:r>
      <w:r w:rsidR="00570E2B" w:rsidRPr="00570E2B">
        <w:rPr>
          <w:rFonts w:ascii="Arial" w:hAnsi="Arial" w:cs="Arial"/>
          <w:bCs/>
        </w:rPr>
        <w:t>Maastricht</w:t>
      </w:r>
      <w:r w:rsidR="00570E2B">
        <w:rPr>
          <w:rFonts w:ascii="Arial" w:hAnsi="Arial" w:cs="Arial"/>
          <w:bCs/>
        </w:rPr>
        <w:t xml:space="preserve">, </w:t>
      </w:r>
      <w:r w:rsidR="00570E2B" w:rsidRPr="00570E2B">
        <w:rPr>
          <w:rFonts w:ascii="Arial" w:hAnsi="Arial" w:cs="Arial"/>
          <w:bCs/>
        </w:rPr>
        <w:t>Netherlands</w:t>
      </w:r>
    </w:p>
    <w:sectPr w:rsidR="00F942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7E327" w14:textId="77777777" w:rsidR="0092414D" w:rsidRDefault="0092414D" w:rsidP="006C59DF">
      <w:r>
        <w:separator/>
      </w:r>
    </w:p>
  </w:endnote>
  <w:endnote w:type="continuationSeparator" w:id="0">
    <w:p w14:paraId="6E259784" w14:textId="77777777" w:rsidR="0092414D" w:rsidRDefault="0092414D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5B4A2" w14:textId="77777777" w:rsidR="0092414D" w:rsidRDefault="0092414D" w:rsidP="006C59DF">
      <w:r>
        <w:separator/>
      </w:r>
    </w:p>
  </w:footnote>
  <w:footnote w:type="continuationSeparator" w:id="0">
    <w:p w14:paraId="4D323104" w14:textId="77777777" w:rsidR="0092414D" w:rsidRDefault="0092414D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A15538F"/>
    <w:multiLevelType w:val="hybridMultilevel"/>
    <w:tmpl w:val="DE841184"/>
    <w:lvl w:ilvl="0" w:tplc="C5B2E640">
      <w:start w:val="1"/>
      <w:numFmt w:val="bullet"/>
      <w:lvlText w:val="-"/>
      <w:lvlJc w:val="left"/>
      <w:pPr>
        <w:ind w:left="6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96E"/>
    <w:rsid w:val="00051102"/>
    <w:rsid w:val="000534DD"/>
    <w:rsid w:val="0006442C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B796C"/>
    <w:rsid w:val="000C4018"/>
    <w:rsid w:val="000C6A57"/>
    <w:rsid w:val="000C6CA1"/>
    <w:rsid w:val="000E2333"/>
    <w:rsid w:val="000E7FEC"/>
    <w:rsid w:val="000F08AB"/>
    <w:rsid w:val="000F2149"/>
    <w:rsid w:val="000F2ADC"/>
    <w:rsid w:val="000F4E43"/>
    <w:rsid w:val="00121BEE"/>
    <w:rsid w:val="00124717"/>
    <w:rsid w:val="0012640F"/>
    <w:rsid w:val="001269B9"/>
    <w:rsid w:val="00127D76"/>
    <w:rsid w:val="00133547"/>
    <w:rsid w:val="00135A19"/>
    <w:rsid w:val="00142757"/>
    <w:rsid w:val="0014395F"/>
    <w:rsid w:val="001440F2"/>
    <w:rsid w:val="001627ED"/>
    <w:rsid w:val="001700DA"/>
    <w:rsid w:val="001707C8"/>
    <w:rsid w:val="00175A43"/>
    <w:rsid w:val="0018183A"/>
    <w:rsid w:val="00185D30"/>
    <w:rsid w:val="00187714"/>
    <w:rsid w:val="0019075D"/>
    <w:rsid w:val="001910EF"/>
    <w:rsid w:val="00194114"/>
    <w:rsid w:val="0019610C"/>
    <w:rsid w:val="001A306C"/>
    <w:rsid w:val="001A4FB5"/>
    <w:rsid w:val="001B5D77"/>
    <w:rsid w:val="001B6F75"/>
    <w:rsid w:val="001B7D46"/>
    <w:rsid w:val="001C1B1A"/>
    <w:rsid w:val="001C605D"/>
    <w:rsid w:val="001C6DF3"/>
    <w:rsid w:val="001D0603"/>
    <w:rsid w:val="001D314C"/>
    <w:rsid w:val="001D5B94"/>
    <w:rsid w:val="001D6394"/>
    <w:rsid w:val="001D71CA"/>
    <w:rsid w:val="001D755F"/>
    <w:rsid w:val="001E0816"/>
    <w:rsid w:val="001E1615"/>
    <w:rsid w:val="001E35A4"/>
    <w:rsid w:val="001E3D72"/>
    <w:rsid w:val="001E65C3"/>
    <w:rsid w:val="001E6F25"/>
    <w:rsid w:val="0020660E"/>
    <w:rsid w:val="00207089"/>
    <w:rsid w:val="0022103D"/>
    <w:rsid w:val="00223ED5"/>
    <w:rsid w:val="00230225"/>
    <w:rsid w:val="0023044C"/>
    <w:rsid w:val="0023385B"/>
    <w:rsid w:val="00236171"/>
    <w:rsid w:val="0024309D"/>
    <w:rsid w:val="00243599"/>
    <w:rsid w:val="00246134"/>
    <w:rsid w:val="00247584"/>
    <w:rsid w:val="00251330"/>
    <w:rsid w:val="002566BD"/>
    <w:rsid w:val="00257CEE"/>
    <w:rsid w:val="00262C21"/>
    <w:rsid w:val="00264421"/>
    <w:rsid w:val="002656B5"/>
    <w:rsid w:val="002671A1"/>
    <w:rsid w:val="002800AE"/>
    <w:rsid w:val="002820E8"/>
    <w:rsid w:val="0028694A"/>
    <w:rsid w:val="002965B7"/>
    <w:rsid w:val="002A6D1B"/>
    <w:rsid w:val="002B555A"/>
    <w:rsid w:val="002C09B8"/>
    <w:rsid w:val="002C3C57"/>
    <w:rsid w:val="002D3967"/>
    <w:rsid w:val="002E07ED"/>
    <w:rsid w:val="002E586D"/>
    <w:rsid w:val="002F3EC2"/>
    <w:rsid w:val="003007F7"/>
    <w:rsid w:val="00324937"/>
    <w:rsid w:val="00333AF2"/>
    <w:rsid w:val="00342F81"/>
    <w:rsid w:val="00343BBE"/>
    <w:rsid w:val="00344778"/>
    <w:rsid w:val="003636E1"/>
    <w:rsid w:val="00381387"/>
    <w:rsid w:val="003856A3"/>
    <w:rsid w:val="00387EBE"/>
    <w:rsid w:val="00394697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396C"/>
    <w:rsid w:val="003F7CB8"/>
    <w:rsid w:val="00416573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875D7"/>
    <w:rsid w:val="0049341F"/>
    <w:rsid w:val="00493DB4"/>
    <w:rsid w:val="00494E70"/>
    <w:rsid w:val="004A31B6"/>
    <w:rsid w:val="004A4AD5"/>
    <w:rsid w:val="004B3FE9"/>
    <w:rsid w:val="004B7C65"/>
    <w:rsid w:val="004C3C1E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4E06"/>
    <w:rsid w:val="00547EA9"/>
    <w:rsid w:val="00551D6A"/>
    <w:rsid w:val="005538F9"/>
    <w:rsid w:val="00557A36"/>
    <w:rsid w:val="00570E2B"/>
    <w:rsid w:val="00571D64"/>
    <w:rsid w:val="00574CB5"/>
    <w:rsid w:val="00575F5E"/>
    <w:rsid w:val="00581159"/>
    <w:rsid w:val="00583CE6"/>
    <w:rsid w:val="00584B08"/>
    <w:rsid w:val="00584E97"/>
    <w:rsid w:val="00586194"/>
    <w:rsid w:val="00587BF4"/>
    <w:rsid w:val="00595688"/>
    <w:rsid w:val="0059661B"/>
    <w:rsid w:val="005A226C"/>
    <w:rsid w:val="005B080B"/>
    <w:rsid w:val="005C0CCC"/>
    <w:rsid w:val="005C38C8"/>
    <w:rsid w:val="005C4DEC"/>
    <w:rsid w:val="005D0FCF"/>
    <w:rsid w:val="005D3614"/>
    <w:rsid w:val="005E3010"/>
    <w:rsid w:val="005F2D2D"/>
    <w:rsid w:val="00600780"/>
    <w:rsid w:val="00602FB5"/>
    <w:rsid w:val="00604F4F"/>
    <w:rsid w:val="00606C74"/>
    <w:rsid w:val="00610219"/>
    <w:rsid w:val="00611E8B"/>
    <w:rsid w:val="00612C41"/>
    <w:rsid w:val="00616B40"/>
    <w:rsid w:val="00621C8E"/>
    <w:rsid w:val="0062301C"/>
    <w:rsid w:val="00626186"/>
    <w:rsid w:val="00632FA4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59EE"/>
    <w:rsid w:val="006770EC"/>
    <w:rsid w:val="0068444D"/>
    <w:rsid w:val="0069404F"/>
    <w:rsid w:val="006971B4"/>
    <w:rsid w:val="006A2DDD"/>
    <w:rsid w:val="006A447F"/>
    <w:rsid w:val="006B28E2"/>
    <w:rsid w:val="006B389A"/>
    <w:rsid w:val="006B6ABA"/>
    <w:rsid w:val="006C17FB"/>
    <w:rsid w:val="006C4516"/>
    <w:rsid w:val="006C574D"/>
    <w:rsid w:val="006C59DF"/>
    <w:rsid w:val="006C5B43"/>
    <w:rsid w:val="006D0D25"/>
    <w:rsid w:val="006D0D7C"/>
    <w:rsid w:val="006E17FC"/>
    <w:rsid w:val="006E5E5B"/>
    <w:rsid w:val="006F1B00"/>
    <w:rsid w:val="00704118"/>
    <w:rsid w:val="007114BF"/>
    <w:rsid w:val="00715F67"/>
    <w:rsid w:val="00720A76"/>
    <w:rsid w:val="00726BA7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8091F"/>
    <w:rsid w:val="00782068"/>
    <w:rsid w:val="007850F6"/>
    <w:rsid w:val="00787DEC"/>
    <w:rsid w:val="0079079F"/>
    <w:rsid w:val="0079169F"/>
    <w:rsid w:val="007936C4"/>
    <w:rsid w:val="00796021"/>
    <w:rsid w:val="007A1FE0"/>
    <w:rsid w:val="007A6638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7CB7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239"/>
    <w:rsid w:val="0085215B"/>
    <w:rsid w:val="00853271"/>
    <w:rsid w:val="008543CC"/>
    <w:rsid w:val="00854847"/>
    <w:rsid w:val="0085651D"/>
    <w:rsid w:val="00862B6A"/>
    <w:rsid w:val="0086580B"/>
    <w:rsid w:val="0086711C"/>
    <w:rsid w:val="008723D1"/>
    <w:rsid w:val="008810E7"/>
    <w:rsid w:val="00897FEF"/>
    <w:rsid w:val="008A342B"/>
    <w:rsid w:val="008A6165"/>
    <w:rsid w:val="008A6C7D"/>
    <w:rsid w:val="008B2BBD"/>
    <w:rsid w:val="008C19D9"/>
    <w:rsid w:val="008C5A45"/>
    <w:rsid w:val="008C650D"/>
    <w:rsid w:val="008D0708"/>
    <w:rsid w:val="008D0E9A"/>
    <w:rsid w:val="008E6292"/>
    <w:rsid w:val="008F2FF6"/>
    <w:rsid w:val="00901C74"/>
    <w:rsid w:val="00902BBB"/>
    <w:rsid w:val="00906004"/>
    <w:rsid w:val="009065D3"/>
    <w:rsid w:val="00914765"/>
    <w:rsid w:val="00923E7C"/>
    <w:rsid w:val="0092414D"/>
    <w:rsid w:val="00926EDF"/>
    <w:rsid w:val="00935CE3"/>
    <w:rsid w:val="00945CF5"/>
    <w:rsid w:val="00951114"/>
    <w:rsid w:val="00951722"/>
    <w:rsid w:val="009757F5"/>
    <w:rsid w:val="00977D45"/>
    <w:rsid w:val="00981150"/>
    <w:rsid w:val="00983CA7"/>
    <w:rsid w:val="00990BAF"/>
    <w:rsid w:val="0099357B"/>
    <w:rsid w:val="00996DAA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32EB"/>
    <w:rsid w:val="00A3417B"/>
    <w:rsid w:val="00A3434A"/>
    <w:rsid w:val="00A36D99"/>
    <w:rsid w:val="00A441B5"/>
    <w:rsid w:val="00A44C42"/>
    <w:rsid w:val="00A46486"/>
    <w:rsid w:val="00A50158"/>
    <w:rsid w:val="00A50336"/>
    <w:rsid w:val="00A509BC"/>
    <w:rsid w:val="00A50CEB"/>
    <w:rsid w:val="00A63F0D"/>
    <w:rsid w:val="00A6725C"/>
    <w:rsid w:val="00A7216C"/>
    <w:rsid w:val="00A80196"/>
    <w:rsid w:val="00A834AA"/>
    <w:rsid w:val="00AA5C11"/>
    <w:rsid w:val="00AA7EEF"/>
    <w:rsid w:val="00AB0ABD"/>
    <w:rsid w:val="00AC374D"/>
    <w:rsid w:val="00AC50B2"/>
    <w:rsid w:val="00AC6962"/>
    <w:rsid w:val="00AD03D0"/>
    <w:rsid w:val="00AD71B3"/>
    <w:rsid w:val="00AD7C4E"/>
    <w:rsid w:val="00AE1BD2"/>
    <w:rsid w:val="00AE500E"/>
    <w:rsid w:val="00AE7C14"/>
    <w:rsid w:val="00AF5D18"/>
    <w:rsid w:val="00B002BD"/>
    <w:rsid w:val="00B013D6"/>
    <w:rsid w:val="00B02E0A"/>
    <w:rsid w:val="00B050F4"/>
    <w:rsid w:val="00B060B9"/>
    <w:rsid w:val="00B06B90"/>
    <w:rsid w:val="00B111AC"/>
    <w:rsid w:val="00B11FCB"/>
    <w:rsid w:val="00B2110E"/>
    <w:rsid w:val="00B31FE9"/>
    <w:rsid w:val="00B33565"/>
    <w:rsid w:val="00B33FE3"/>
    <w:rsid w:val="00B46230"/>
    <w:rsid w:val="00B50041"/>
    <w:rsid w:val="00B51FDA"/>
    <w:rsid w:val="00B56531"/>
    <w:rsid w:val="00B74B4C"/>
    <w:rsid w:val="00B81AA1"/>
    <w:rsid w:val="00BA29CD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36D9"/>
    <w:rsid w:val="00CC5335"/>
    <w:rsid w:val="00CC7E4D"/>
    <w:rsid w:val="00CE6502"/>
    <w:rsid w:val="00D003A2"/>
    <w:rsid w:val="00D0100D"/>
    <w:rsid w:val="00D04597"/>
    <w:rsid w:val="00D12D7D"/>
    <w:rsid w:val="00D24C2E"/>
    <w:rsid w:val="00D24EB9"/>
    <w:rsid w:val="00D32A2C"/>
    <w:rsid w:val="00D344DB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2277"/>
    <w:rsid w:val="00DC3983"/>
    <w:rsid w:val="00DC471B"/>
    <w:rsid w:val="00DC5084"/>
    <w:rsid w:val="00DD3BA5"/>
    <w:rsid w:val="00DD4F95"/>
    <w:rsid w:val="00DD5B9C"/>
    <w:rsid w:val="00DD788E"/>
    <w:rsid w:val="00DE24B5"/>
    <w:rsid w:val="00DE7754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460E9"/>
    <w:rsid w:val="00E46B2F"/>
    <w:rsid w:val="00E47A27"/>
    <w:rsid w:val="00E51063"/>
    <w:rsid w:val="00E52512"/>
    <w:rsid w:val="00E536F5"/>
    <w:rsid w:val="00E60FE8"/>
    <w:rsid w:val="00E6584A"/>
    <w:rsid w:val="00E701EF"/>
    <w:rsid w:val="00E7250F"/>
    <w:rsid w:val="00E74294"/>
    <w:rsid w:val="00E74A33"/>
    <w:rsid w:val="00E87510"/>
    <w:rsid w:val="00E87F30"/>
    <w:rsid w:val="00E9373D"/>
    <w:rsid w:val="00EA0E76"/>
    <w:rsid w:val="00EA3D34"/>
    <w:rsid w:val="00EA651F"/>
    <w:rsid w:val="00EA7841"/>
    <w:rsid w:val="00EB1A4B"/>
    <w:rsid w:val="00EB27E9"/>
    <w:rsid w:val="00EC13E9"/>
    <w:rsid w:val="00EC5CB1"/>
    <w:rsid w:val="00EC680D"/>
    <w:rsid w:val="00ED50EA"/>
    <w:rsid w:val="00EE3074"/>
    <w:rsid w:val="00EE5626"/>
    <w:rsid w:val="00EF0617"/>
    <w:rsid w:val="00EF3528"/>
    <w:rsid w:val="00EF6D04"/>
    <w:rsid w:val="00F33ED0"/>
    <w:rsid w:val="00F353A7"/>
    <w:rsid w:val="00F35917"/>
    <w:rsid w:val="00F374D3"/>
    <w:rsid w:val="00F51EDF"/>
    <w:rsid w:val="00F6098A"/>
    <w:rsid w:val="00F62570"/>
    <w:rsid w:val="00F646B5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720" w:hanging="360"/>
      <w:contextualSpacing/>
    </w:p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0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rPr>
      <w:rFonts w:ascii="Arial" w:hAnsi="Arial"/>
      <w:lang w:eastAsia="en-US"/>
    </w:rPr>
  </w:style>
  <w:style w:type="character" w:customStyle="1" w:styleId="Char3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9B2517"/>
    <w:rPr>
      <w:lang w:val="en-GB" w:eastAsia="en-US"/>
    </w:rPr>
  </w:style>
  <w:style w:type="paragraph" w:styleId="ae">
    <w:name w:val="List Paragraph"/>
    <w:basedOn w:val="a"/>
    <w:uiPriority w:val="34"/>
    <w:qFormat/>
    <w:rsid w:val="0018183A"/>
    <w:pPr>
      <w:ind w:left="720"/>
      <w:contextualSpacing/>
    </w:pPr>
  </w:style>
  <w:style w:type="character" w:customStyle="1" w:styleId="Char2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611E8B"/>
    <w:rPr>
      <w:lang w:val="en-GB" w:eastAsia="en-US"/>
    </w:rPr>
  </w:style>
  <w:style w:type="character" w:customStyle="1" w:styleId="NOChar">
    <w:name w:val="NO Char"/>
    <w:link w:val="NO"/>
    <w:qFormat/>
    <w:locked/>
    <w:rsid w:val="00570E2B"/>
    <w:rPr>
      <w:rFonts w:eastAsia="Times New Roman"/>
      <w:lang w:val="en-GB" w:eastAsia="en-US"/>
    </w:rPr>
  </w:style>
  <w:style w:type="paragraph" w:customStyle="1" w:styleId="NO">
    <w:name w:val="NO"/>
    <w:basedOn w:val="a"/>
    <w:link w:val="NOChar"/>
    <w:qFormat/>
    <w:rsid w:val="00570E2B"/>
    <w:pPr>
      <w:keepLines/>
      <w:spacing w:after="180"/>
      <w:ind w:left="1135" w:hanging="85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13</cp:revision>
  <cp:lastPrinted>2002-04-23T08:10:00Z</cp:lastPrinted>
  <dcterms:created xsi:type="dcterms:W3CDTF">2024-04-05T05:43:00Z</dcterms:created>
  <dcterms:modified xsi:type="dcterms:W3CDTF">2024-04-05T14:37:00Z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